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40F7" w14:textId="77777777" w:rsidR="00F639CE" w:rsidRDefault="00F639CE" w:rsidP="00F639CE">
      <w:pPr>
        <w:rPr>
          <w:noProof/>
        </w:rPr>
      </w:pPr>
      <w:r>
        <w:t xml:space="preserve">   </w:t>
      </w:r>
      <w:r>
        <w:rPr>
          <w:noProof/>
        </w:rPr>
        <w:drawing>
          <wp:inline distT="0" distB="0" distL="0" distR="0" wp14:anchorId="37830D76" wp14:editId="6E8A1369">
            <wp:extent cx="1657350" cy="685583"/>
            <wp:effectExtent l="0" t="0" r="0" b="635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899" cy="69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3FDD64A" wp14:editId="4FA8C717">
            <wp:extent cx="647700" cy="6000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</w:p>
    <w:p w14:paraId="5473C175" w14:textId="77777777" w:rsidR="00F639CE" w:rsidRDefault="00F639CE" w:rsidP="00F639CE">
      <w:pPr>
        <w:rPr>
          <w:noProof/>
        </w:rPr>
      </w:pPr>
    </w:p>
    <w:p w14:paraId="3C1A789D" w14:textId="0E6CE840" w:rsidR="00F639CE" w:rsidRDefault="00F639CE" w:rsidP="00F639CE">
      <w:pPr>
        <w:jc w:val="center"/>
        <w:rPr>
          <w:b/>
          <w:bCs/>
        </w:rPr>
      </w:pPr>
      <w:r w:rsidRPr="00DB6810">
        <w:rPr>
          <w:b/>
          <w:bCs/>
        </w:rPr>
        <w:t>CONSTITUCIÓN POLÍTICA DE LOS ESTADOS UNIDOS MEXICANOS</w:t>
      </w:r>
    </w:p>
    <w:p w14:paraId="03169D5F" w14:textId="77777777" w:rsidR="00DB6810" w:rsidRPr="00DB6810" w:rsidRDefault="00DB6810" w:rsidP="00F639CE">
      <w:pPr>
        <w:jc w:val="center"/>
        <w:rPr>
          <w:b/>
          <w:bCs/>
        </w:rPr>
      </w:pPr>
    </w:p>
    <w:p w14:paraId="68A0B098" w14:textId="2063E214" w:rsidR="000B2900" w:rsidRDefault="00DB6810" w:rsidP="000B2900">
      <w:pPr>
        <w:jc w:val="both"/>
      </w:pPr>
      <w:r w:rsidRPr="00DB6810">
        <w:rPr>
          <w:b/>
          <w:bCs/>
        </w:rPr>
        <w:t xml:space="preserve">Artículo </w:t>
      </w:r>
      <w:r w:rsidRPr="00DB6810">
        <w:rPr>
          <w:b/>
          <w:bCs/>
        </w:rPr>
        <w:t>3º</w:t>
      </w:r>
      <w:r>
        <w:t xml:space="preserve">.- </w:t>
      </w:r>
      <w:r>
        <w:t xml:space="preserve">Toda persona tiene derecho a la educación. El Estado -Federación, Estados, Ciudad de México y Municipios- impartirá y garantizará la educación inicial, preescolar, primaria, secundaria, media superior y superior. La educación inicial, preescolar, primaria y </w:t>
      </w:r>
      <w:r>
        <w:t>secundaria</w:t>
      </w:r>
      <w:r>
        <w:t xml:space="preserve"> conforman la educación básica; ésta y la media superior serán obligatorias, la educación superior lo será en términos de la fracción X del presente artículo. La educación inicial es un derecho de la niñez y será responsabilidad del Estado concientizar sobre su importancia. </w:t>
      </w:r>
    </w:p>
    <w:p w14:paraId="5B25C56B" w14:textId="32E4CBD8" w:rsidR="000B2900" w:rsidRDefault="00F639CE" w:rsidP="000B2900">
      <w:pPr>
        <w:jc w:val="both"/>
      </w:pPr>
      <w:r>
        <w:t xml:space="preserve">Corresponde al Estado la rectoría de la educación, la impartida por éste, además de obligatoria, será universal, inclusiva, pública, gratuita y laica. </w:t>
      </w:r>
    </w:p>
    <w:p w14:paraId="2F027F7E" w14:textId="6C38F84E" w:rsidR="000B2900" w:rsidRDefault="000B2900" w:rsidP="000B2900">
      <w:pPr>
        <w:jc w:val="both"/>
      </w:pPr>
      <w:r>
        <w:t xml:space="preserve">                       </w:t>
      </w:r>
    </w:p>
    <w:p w14:paraId="144C8876" w14:textId="042065DC" w:rsidR="00C84EC7" w:rsidRDefault="00C84EC7" w:rsidP="00C84EC7">
      <w:pPr>
        <w:ind w:left="360"/>
        <w:jc w:val="both"/>
        <w:rPr>
          <w:noProof/>
        </w:rPr>
      </w:pPr>
    </w:p>
    <w:sectPr w:rsidR="00C84EC7" w:rsidSect="00F639CE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81FA3"/>
    <w:multiLevelType w:val="hybridMultilevel"/>
    <w:tmpl w:val="48ECF7EA"/>
    <w:lvl w:ilvl="0" w:tplc="5BFAF0A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C00CC"/>
    <w:multiLevelType w:val="hybridMultilevel"/>
    <w:tmpl w:val="CE9834D4"/>
    <w:lvl w:ilvl="0" w:tplc="038A25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81306D"/>
    <w:multiLevelType w:val="hybridMultilevel"/>
    <w:tmpl w:val="118EE7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312BE"/>
    <w:multiLevelType w:val="hybridMultilevel"/>
    <w:tmpl w:val="1638BC6A"/>
    <w:lvl w:ilvl="0" w:tplc="3F66B0E6">
      <w:start w:val="3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CE"/>
    <w:rsid w:val="000B2900"/>
    <w:rsid w:val="001D2FF1"/>
    <w:rsid w:val="0041660E"/>
    <w:rsid w:val="0067740B"/>
    <w:rsid w:val="00724F02"/>
    <w:rsid w:val="007370B7"/>
    <w:rsid w:val="007C770C"/>
    <w:rsid w:val="00C84EC7"/>
    <w:rsid w:val="00DB6810"/>
    <w:rsid w:val="00F6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DE2778"/>
  <w15:chartTrackingRefBased/>
  <w15:docId w15:val="{69D6C227-3A20-43B7-BCBD-84D984B7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Alberto Hernandez Martínez</dc:creator>
  <cp:keywords/>
  <dc:description/>
  <cp:lastModifiedBy>Prof. Alberto Hernandez Martínez</cp:lastModifiedBy>
  <cp:revision>5</cp:revision>
  <dcterms:created xsi:type="dcterms:W3CDTF">2022-02-28T14:55:00Z</dcterms:created>
  <dcterms:modified xsi:type="dcterms:W3CDTF">2022-02-28T17:42:00Z</dcterms:modified>
</cp:coreProperties>
</file>